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F" w:rsidRDefault="00684F6F" w:rsidP="00684F6F">
      <w:pPr>
        <w:pStyle w:val="Bezmezer"/>
      </w:pPr>
    </w:p>
    <w:p w:rsidR="00DE55F0" w:rsidRPr="00DE55F0" w:rsidRDefault="00DE55F0">
      <w:pPr>
        <w:rPr>
          <w:rFonts w:ascii="Arial" w:hAnsi="Arial" w:cs="Arial"/>
          <w:sz w:val="24"/>
          <w:szCs w:val="24"/>
        </w:rPr>
      </w:pPr>
      <w:r w:rsidRPr="00DE55F0">
        <w:rPr>
          <w:rFonts w:ascii="Arial" w:hAnsi="Arial" w:cs="Arial"/>
          <w:sz w:val="24"/>
          <w:szCs w:val="24"/>
        </w:rPr>
        <w:t>Informace k pobytu v </w:t>
      </w:r>
      <w:proofErr w:type="gramStart"/>
      <w:r w:rsidRPr="00DE55F0">
        <w:rPr>
          <w:rFonts w:ascii="Arial" w:hAnsi="Arial" w:cs="Arial"/>
          <w:sz w:val="24"/>
          <w:szCs w:val="24"/>
        </w:rPr>
        <w:t>Itálii  2017</w:t>
      </w:r>
      <w:proofErr w:type="gramEnd"/>
    </w:p>
    <w:p w:rsidR="00AA0712" w:rsidRPr="00DE55F0" w:rsidRDefault="00AA0712">
      <w:pPr>
        <w:rPr>
          <w:rFonts w:ascii="Arial" w:hAnsi="Arial" w:cs="Arial"/>
          <w:sz w:val="24"/>
          <w:szCs w:val="24"/>
        </w:rPr>
      </w:pPr>
      <w:r w:rsidRPr="00DE55F0">
        <w:rPr>
          <w:rFonts w:ascii="Arial" w:hAnsi="Arial" w:cs="Arial"/>
          <w:sz w:val="24"/>
          <w:szCs w:val="24"/>
        </w:rPr>
        <w:t xml:space="preserve">Termín: </w:t>
      </w:r>
      <w:proofErr w:type="gramStart"/>
      <w:r w:rsidRPr="00DE55F0">
        <w:rPr>
          <w:rFonts w:ascii="Arial" w:hAnsi="Arial" w:cs="Arial"/>
          <w:sz w:val="24"/>
          <w:szCs w:val="24"/>
        </w:rPr>
        <w:t>25.8.-3.9.2017</w:t>
      </w:r>
      <w:proofErr w:type="gramEnd"/>
      <w:r w:rsidR="00684F6F">
        <w:rPr>
          <w:rFonts w:ascii="Arial" w:hAnsi="Arial" w:cs="Arial"/>
          <w:sz w:val="24"/>
          <w:szCs w:val="24"/>
        </w:rPr>
        <w:t xml:space="preserve"> ( pátek – neděle)</w:t>
      </w:r>
    </w:p>
    <w:p w:rsidR="00AA0712" w:rsidRPr="00DE55F0" w:rsidRDefault="00AA0712" w:rsidP="00AA07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E55F0">
        <w:rPr>
          <w:rFonts w:ascii="Arial" w:hAnsi="Arial" w:cs="Arial"/>
          <w:sz w:val="24"/>
          <w:szCs w:val="24"/>
        </w:rPr>
        <w:t xml:space="preserve">Místo: </w:t>
      </w:r>
      <w:proofErr w:type="spellStart"/>
      <w:r w:rsidRPr="00DE55F0">
        <w:rPr>
          <w:rFonts w:ascii="Arial" w:hAnsi="Arial" w:cs="Arial"/>
          <w:sz w:val="24"/>
          <w:szCs w:val="24"/>
        </w:rPr>
        <w:t>Cattollica</w:t>
      </w:r>
      <w:proofErr w:type="spellEnd"/>
      <w:r w:rsidRPr="00DE55F0">
        <w:rPr>
          <w:rFonts w:ascii="Arial" w:hAnsi="Arial" w:cs="Arial"/>
          <w:sz w:val="24"/>
          <w:szCs w:val="24"/>
        </w:rPr>
        <w:t xml:space="preserve"> </w:t>
      </w:r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Přímořské letovisko </w:t>
      </w:r>
      <w:proofErr w:type="spellStart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Cattolica</w:t>
      </w:r>
      <w:proofErr w:type="spellEnd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E55F0">
        <w:rPr>
          <w:rFonts w:ascii="Arial" w:eastAsia="Times New Roman" w:hAnsi="Arial" w:cs="Arial"/>
          <w:sz w:val="24"/>
          <w:szCs w:val="24"/>
          <w:lang w:eastAsia="cs-CZ"/>
        </w:rPr>
        <w:t>přezdívané jako „</w:t>
      </w:r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královna Jadranu</w:t>
      </w:r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“ se nachází nedaleko největšího evropského turistického centra -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Rimini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. Leží v oblasti Emilia –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Romagna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, necelých 200 km od Benátek a asi 350 km od Říma. </w:t>
      </w:r>
      <w:proofErr w:type="spellStart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Cattolica</w:t>
      </w:r>
      <w:proofErr w:type="spellEnd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město módy. Jeho hlavní náměstí, </w:t>
      </w:r>
      <w:proofErr w:type="spellStart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Piazza</w:t>
      </w:r>
      <w:proofErr w:type="spellEnd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Primo </w:t>
      </w:r>
      <w:proofErr w:type="spellStart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Maggio</w:t>
      </w:r>
      <w:proofErr w:type="spellEnd"/>
      <w:r w:rsidRPr="00DE55F0">
        <w:rPr>
          <w:rFonts w:ascii="Arial" w:eastAsia="Times New Roman" w:hAnsi="Arial" w:cs="Arial"/>
          <w:b/>
          <w:sz w:val="24"/>
          <w:szCs w:val="24"/>
          <w:lang w:eastAsia="cs-CZ"/>
        </w:rPr>
        <w:t>, proslavila "zpívající fontána". V létě se zde každý večer pořádají neopakovatelná představení za doprovodu hudby</w:t>
      </w:r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. Celé náměstí ožívá zejména s přicházejícím večerem a nocí.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Cattolica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 se může pyšnit pěknými plážemi, nepřebernou nabídkou ubytovacích kapacit a sportovišť. Za návštěvu stojí přístav, ve kterém kotví více než 200 luxusních jachet.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Cattolica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 je vedle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Riccione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Rimini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 jedním z důležitých center turistického ruchu v provincii </w:t>
      </w:r>
      <w:proofErr w:type="spellStart"/>
      <w:r w:rsidRPr="00DE55F0">
        <w:rPr>
          <w:rFonts w:ascii="Arial" w:eastAsia="Times New Roman" w:hAnsi="Arial" w:cs="Arial"/>
          <w:sz w:val="24"/>
          <w:szCs w:val="24"/>
          <w:lang w:eastAsia="cs-CZ"/>
        </w:rPr>
        <w:t>Rimini</w:t>
      </w:r>
      <w:proofErr w:type="spellEnd"/>
      <w:r w:rsidRPr="00DE55F0">
        <w:rPr>
          <w:rFonts w:ascii="Arial" w:eastAsia="Times New Roman" w:hAnsi="Arial" w:cs="Arial"/>
          <w:sz w:val="24"/>
          <w:szCs w:val="24"/>
          <w:lang w:eastAsia="cs-CZ"/>
        </w:rPr>
        <w:t xml:space="preserve"> a každá věková kategorie si zde přijde na své.</w:t>
      </w:r>
      <w:r w:rsidRPr="00DE55F0">
        <w:rPr>
          <w:rFonts w:ascii="Arial" w:hAnsi="Arial" w:cs="Arial"/>
        </w:rPr>
        <w:t xml:space="preserve"> </w:t>
      </w:r>
    </w:p>
    <w:p w:rsidR="00AA0712" w:rsidRPr="00AC6200" w:rsidRDefault="00AA0712" w:rsidP="00AC6200">
      <w:pPr>
        <w:rPr>
          <w:rFonts w:ascii="Arial" w:hAnsi="Arial" w:cs="Arial"/>
          <w:sz w:val="24"/>
          <w:szCs w:val="24"/>
        </w:rPr>
      </w:pPr>
      <w:bookmarkStart w:id="0" w:name="_GoBack"/>
      <w:r w:rsidRPr="00DE55F0">
        <w:rPr>
          <w:rFonts w:ascii="Arial" w:hAnsi="Arial" w:cs="Arial"/>
          <w:sz w:val="24"/>
          <w:szCs w:val="24"/>
        </w:rPr>
        <w:t>Ubytování</w:t>
      </w:r>
      <w:r w:rsidR="00C1102C">
        <w:rPr>
          <w:rFonts w:ascii="Arial" w:hAnsi="Arial" w:cs="Arial"/>
          <w:sz w:val="24"/>
          <w:szCs w:val="24"/>
        </w:rPr>
        <w:t>:</w:t>
      </w:r>
      <w:r w:rsidR="00AC6200">
        <w:rPr>
          <w:rFonts w:ascii="Arial" w:hAnsi="Arial" w:cs="Arial"/>
          <w:sz w:val="24"/>
          <w:szCs w:val="24"/>
        </w:rPr>
        <w:t xml:space="preserve">  </w:t>
      </w:r>
      <w:r w:rsidRPr="00DE55F0">
        <w:rPr>
          <w:rFonts w:ascii="Arial" w:hAnsi="Arial" w:cs="Arial"/>
          <w:b/>
          <w:sz w:val="28"/>
          <w:szCs w:val="28"/>
        </w:rPr>
        <w:t>Hotel K2</w:t>
      </w:r>
    </w:p>
    <w:p w:rsidR="00AA0712" w:rsidRPr="00DE55F0" w:rsidRDefault="00AA0712" w:rsidP="00AA071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E55F0">
        <w:rPr>
          <w:rStyle w:val="Siln"/>
          <w:rFonts w:ascii="Arial" w:hAnsi="Arial" w:cs="Arial"/>
        </w:rPr>
        <w:t>Poloha:</w:t>
      </w:r>
      <w:r w:rsidRPr="00DE55F0">
        <w:rPr>
          <w:rFonts w:ascii="Arial" w:hAnsi="Arial" w:cs="Arial"/>
        </w:rPr>
        <w:t> hotel leží v klidné ulici 25</w:t>
      </w:r>
      <w:r w:rsidR="00684F6F">
        <w:rPr>
          <w:rFonts w:ascii="Arial" w:hAnsi="Arial" w:cs="Arial"/>
        </w:rPr>
        <w:t>0m od pláže v centru  </w:t>
      </w:r>
      <w:proofErr w:type="spellStart"/>
      <w:r w:rsidR="00684F6F">
        <w:rPr>
          <w:rFonts w:ascii="Arial" w:hAnsi="Arial" w:cs="Arial"/>
        </w:rPr>
        <w:t>Cattoliky</w:t>
      </w:r>
      <w:proofErr w:type="spellEnd"/>
      <w:r w:rsidR="00684F6F">
        <w:rPr>
          <w:rFonts w:ascii="Arial" w:hAnsi="Arial" w:cs="Arial"/>
        </w:rPr>
        <w:t>.</w:t>
      </w:r>
      <w:r w:rsidRPr="00DE55F0">
        <w:rPr>
          <w:rFonts w:ascii="Arial" w:hAnsi="Arial" w:cs="Arial"/>
        </w:rPr>
        <w:br/>
      </w:r>
      <w:r w:rsidRPr="00DE55F0">
        <w:rPr>
          <w:rStyle w:val="Siln"/>
          <w:rFonts w:ascii="Arial" w:hAnsi="Arial" w:cs="Arial"/>
        </w:rPr>
        <w:t>Vybavení:</w:t>
      </w:r>
      <w:r w:rsidRPr="00DE55F0">
        <w:rPr>
          <w:rFonts w:ascii="Arial" w:hAnsi="Arial" w:cs="Arial"/>
        </w:rPr>
        <w:t> vstupní hala s recepcí, TV místnost, výtah, klimatizovaná restaurace, bar.</w:t>
      </w:r>
      <w:r w:rsidRPr="00DE55F0">
        <w:rPr>
          <w:rFonts w:ascii="Arial" w:hAnsi="Arial" w:cs="Arial"/>
        </w:rPr>
        <w:br/>
      </w:r>
      <w:r w:rsidRPr="00DE55F0">
        <w:rPr>
          <w:rStyle w:val="Siln"/>
          <w:rFonts w:ascii="Arial" w:hAnsi="Arial" w:cs="Arial"/>
        </w:rPr>
        <w:t>Ubytování:</w:t>
      </w:r>
      <w:r w:rsidRPr="00DE55F0">
        <w:rPr>
          <w:rFonts w:ascii="Arial" w:hAnsi="Arial" w:cs="Arial"/>
        </w:rPr>
        <w:t> </w:t>
      </w:r>
      <w:r w:rsidRPr="00AC6200">
        <w:rPr>
          <w:rFonts w:ascii="Arial" w:hAnsi="Arial" w:cs="Arial"/>
          <w:b/>
          <w:u w:val="single"/>
        </w:rPr>
        <w:t>dvoulůžkové pokoje s možností 2 přistýlek</w:t>
      </w:r>
      <w:r w:rsidRPr="00DE55F0">
        <w:rPr>
          <w:rFonts w:ascii="Arial" w:hAnsi="Arial" w:cs="Arial"/>
        </w:rPr>
        <w:t xml:space="preserve"> s vlastním sociálním zařízením (koupelna se sprchou, WC), </w:t>
      </w:r>
      <w:r w:rsidRPr="00DE55F0">
        <w:rPr>
          <w:rFonts w:ascii="Arial" w:hAnsi="Arial" w:cs="Arial"/>
          <w:b/>
        </w:rPr>
        <w:t>Wi-Fi na pokoji, SAT TV, balkon.</w:t>
      </w:r>
      <w:r w:rsidRPr="00DE55F0">
        <w:rPr>
          <w:rFonts w:ascii="Arial" w:hAnsi="Arial" w:cs="Arial"/>
        </w:rPr>
        <w:br/>
      </w:r>
      <w:r w:rsidRPr="00DE55F0">
        <w:rPr>
          <w:rStyle w:val="Siln"/>
          <w:rFonts w:ascii="Arial" w:hAnsi="Arial" w:cs="Arial"/>
        </w:rPr>
        <w:t>Strava:</w:t>
      </w:r>
      <w:r w:rsidRPr="00DE55F0">
        <w:rPr>
          <w:rFonts w:ascii="Arial" w:hAnsi="Arial" w:cs="Arial"/>
        </w:rPr>
        <w:t xml:space="preserve">  </w:t>
      </w:r>
      <w:r w:rsidRPr="00DE55F0">
        <w:rPr>
          <w:rFonts w:ascii="Arial" w:hAnsi="Arial" w:cs="Arial"/>
          <w:b/>
          <w:u w:val="single"/>
        </w:rPr>
        <w:t xml:space="preserve">italská </w:t>
      </w:r>
      <w:r w:rsidRPr="00DE55F0">
        <w:rPr>
          <w:rFonts w:ascii="Arial" w:hAnsi="Arial" w:cs="Arial"/>
          <w:b/>
          <w:u w:val="single"/>
          <w:lang w:eastAsia="en-US"/>
        </w:rPr>
        <w:t xml:space="preserve">plná penze - snídaně, oběd, večeře formou bufetu, </w:t>
      </w:r>
    </w:p>
    <w:p w:rsidR="00DE55F0" w:rsidRDefault="00AA0712" w:rsidP="00AA0712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  <w:lang w:eastAsia="en-US"/>
        </w:rPr>
      </w:pPr>
      <w:r w:rsidRPr="00DE55F0">
        <w:rPr>
          <w:rFonts w:ascii="Arial" w:hAnsi="Arial" w:cs="Arial"/>
          <w:b/>
          <w:u w:val="single"/>
          <w:lang w:eastAsia="en-US"/>
        </w:rPr>
        <w:t>½ l vody a 1/4l  vína na osobu u večeře a u oběda</w:t>
      </w:r>
      <w:r w:rsidR="00AC6200">
        <w:rPr>
          <w:rFonts w:ascii="Arial" w:hAnsi="Arial" w:cs="Arial"/>
          <w:b/>
          <w:u w:val="single"/>
          <w:lang w:eastAsia="en-US"/>
        </w:rPr>
        <w:t>.</w:t>
      </w:r>
    </w:p>
    <w:p w:rsidR="00AA0712" w:rsidRPr="00DE55F0" w:rsidRDefault="00AA0712" w:rsidP="00AA0712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DE55F0">
        <w:rPr>
          <w:rFonts w:ascii="Arial" w:hAnsi="Arial" w:cs="Arial"/>
          <w:b/>
          <w:u w:val="single"/>
        </w:rPr>
        <w:br/>
      </w:r>
      <w:r w:rsidRPr="00DE55F0">
        <w:rPr>
          <w:rStyle w:val="Siln"/>
          <w:rFonts w:ascii="Arial" w:hAnsi="Arial" w:cs="Arial"/>
        </w:rPr>
        <w:t>Pláž:</w:t>
      </w:r>
      <w:r w:rsidR="00DE55F0">
        <w:rPr>
          <w:rStyle w:val="Siln"/>
          <w:rFonts w:ascii="Arial" w:hAnsi="Arial" w:cs="Arial"/>
        </w:rPr>
        <w:t xml:space="preserve"> </w:t>
      </w:r>
      <w:r w:rsidRPr="00DE55F0">
        <w:rPr>
          <w:rFonts w:ascii="Arial" w:hAnsi="Arial" w:cs="Arial"/>
        </w:rPr>
        <w:t>Písčitá pláž s pozvolným vstupem</w:t>
      </w:r>
      <w:r w:rsidR="006457B9">
        <w:rPr>
          <w:rFonts w:ascii="Arial" w:hAnsi="Arial" w:cs="Arial"/>
        </w:rPr>
        <w:t xml:space="preserve"> do moře, je vzdálená 250 metrů.</w:t>
      </w:r>
    </w:p>
    <w:p w:rsidR="00AA0712" w:rsidRPr="00DE55F0" w:rsidRDefault="006457B9" w:rsidP="00AA071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E55F0">
        <w:rPr>
          <w:rFonts w:ascii="Arial" w:hAnsi="Arial" w:cs="Arial"/>
        </w:rPr>
        <w:t>ehátka</w:t>
      </w:r>
      <w:r>
        <w:rPr>
          <w:rFonts w:ascii="Arial" w:hAnsi="Arial" w:cs="Arial"/>
        </w:rPr>
        <w:t xml:space="preserve"> (slunečníky) se hradí na místě.</w:t>
      </w:r>
      <w:r w:rsidR="00684F6F">
        <w:rPr>
          <w:rFonts w:ascii="Arial" w:hAnsi="Arial" w:cs="Arial"/>
        </w:rPr>
        <w:t xml:space="preserve"> Cenu zatím nevím, předpokládám 4 – 5 Eur na den za lehátko.</w:t>
      </w:r>
    </w:p>
    <w:bookmarkEnd w:id="0"/>
    <w:p w:rsidR="00AA0712" w:rsidRPr="00AC6200" w:rsidRDefault="00DE55F0" w:rsidP="00AC6200">
      <w:pPr>
        <w:pStyle w:val="Bezmezer"/>
        <w:rPr>
          <w:rFonts w:ascii="Arial" w:hAnsi="Arial" w:cs="Arial"/>
          <w:sz w:val="24"/>
          <w:szCs w:val="24"/>
        </w:rPr>
      </w:pPr>
      <w:r w:rsidRPr="00AC6200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50D7D7B" wp14:editId="71938DDB">
            <wp:simplePos x="0" y="0"/>
            <wp:positionH relativeFrom="column">
              <wp:posOffset>4859020</wp:posOffset>
            </wp:positionH>
            <wp:positionV relativeFrom="paragraph">
              <wp:posOffset>8858885</wp:posOffset>
            </wp:positionV>
            <wp:extent cx="2623820" cy="1751330"/>
            <wp:effectExtent l="0" t="0" r="5080" b="1270"/>
            <wp:wrapNone/>
            <wp:docPr id="3" name="Obrázek 3" descr="Via Bovio Catt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 Bovio Catto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12" w:rsidRPr="00AC6200">
        <w:rPr>
          <w:rFonts w:ascii="Arial" w:hAnsi="Arial" w:cs="Arial"/>
          <w:b/>
          <w:sz w:val="24"/>
          <w:szCs w:val="24"/>
        </w:rPr>
        <w:t>Cena: 8200,-Kč</w:t>
      </w:r>
      <w:r w:rsidR="00684F6F" w:rsidRPr="00AC6200">
        <w:rPr>
          <w:rFonts w:ascii="Arial" w:hAnsi="Arial" w:cs="Arial"/>
          <w:b/>
          <w:sz w:val="24"/>
          <w:szCs w:val="24"/>
        </w:rPr>
        <w:t>.</w:t>
      </w:r>
      <w:r w:rsidR="00094075" w:rsidRPr="00AC6200">
        <w:rPr>
          <w:rFonts w:ascii="Arial" w:hAnsi="Arial" w:cs="Arial"/>
          <w:b/>
          <w:sz w:val="24"/>
          <w:szCs w:val="24"/>
        </w:rPr>
        <w:t xml:space="preserve"> </w:t>
      </w:r>
      <w:r w:rsidR="003E0839" w:rsidRPr="00AC6200">
        <w:rPr>
          <w:rFonts w:ascii="Arial" w:hAnsi="Arial" w:cs="Arial"/>
          <w:sz w:val="24"/>
          <w:szCs w:val="24"/>
        </w:rPr>
        <w:t xml:space="preserve">Sleva na </w:t>
      </w:r>
      <w:r w:rsidR="003E7A3D" w:rsidRPr="00AC6200">
        <w:rPr>
          <w:rFonts w:ascii="Arial" w:hAnsi="Arial" w:cs="Arial"/>
          <w:sz w:val="24"/>
          <w:szCs w:val="24"/>
        </w:rPr>
        <w:t xml:space="preserve">děti </w:t>
      </w:r>
      <w:r w:rsidR="00684F6F" w:rsidRPr="00AC6200">
        <w:rPr>
          <w:rFonts w:ascii="Arial" w:hAnsi="Arial" w:cs="Arial"/>
          <w:sz w:val="24"/>
          <w:szCs w:val="24"/>
        </w:rPr>
        <w:t xml:space="preserve">je možná </w:t>
      </w:r>
      <w:r w:rsidR="003E7A3D" w:rsidRPr="00AC6200">
        <w:rPr>
          <w:rFonts w:ascii="Arial" w:hAnsi="Arial" w:cs="Arial"/>
          <w:sz w:val="24"/>
          <w:szCs w:val="24"/>
        </w:rPr>
        <w:t>po dohodě s vedoucí akce a je možná pouze na přistýlky</w:t>
      </w:r>
      <w:r w:rsidR="00684F6F" w:rsidRPr="00AC6200">
        <w:rPr>
          <w:rFonts w:ascii="Arial" w:hAnsi="Arial" w:cs="Arial"/>
          <w:sz w:val="24"/>
          <w:szCs w:val="24"/>
        </w:rPr>
        <w:t>.</w:t>
      </w:r>
    </w:p>
    <w:p w:rsidR="00AC6200" w:rsidRDefault="00AC6200" w:rsidP="00AC6200">
      <w:pPr>
        <w:pStyle w:val="Bezmezer"/>
        <w:rPr>
          <w:rFonts w:ascii="Arial" w:hAnsi="Arial" w:cs="Arial"/>
        </w:rPr>
      </w:pPr>
      <w:r w:rsidRPr="00AC6200">
        <w:rPr>
          <w:rFonts w:ascii="Arial" w:hAnsi="Arial" w:cs="Arial"/>
        </w:rPr>
        <w:t>Způsob platby – převodem na účet, hotově v Domečku nebo faktura</w:t>
      </w:r>
      <w:r>
        <w:rPr>
          <w:rFonts w:ascii="Arial" w:hAnsi="Arial" w:cs="Arial"/>
        </w:rPr>
        <w:t xml:space="preserve"> pro zaměstnavatele</w:t>
      </w:r>
      <w:r w:rsidRPr="00AC6200">
        <w:rPr>
          <w:rFonts w:ascii="Arial" w:hAnsi="Arial" w:cs="Arial"/>
        </w:rPr>
        <w:t xml:space="preserve">. </w:t>
      </w:r>
    </w:p>
    <w:p w:rsidR="00AC6200" w:rsidRPr="00AC6200" w:rsidRDefault="00AC6200" w:rsidP="00AC6200">
      <w:pPr>
        <w:pStyle w:val="Bezmez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</w:t>
      </w:r>
      <w:r w:rsidRPr="00AC6200">
        <w:rPr>
          <w:rFonts w:ascii="Arial" w:hAnsi="Arial" w:cs="Arial"/>
        </w:rPr>
        <w:t>ú</w:t>
      </w:r>
      <w:proofErr w:type="spellEnd"/>
      <w:r w:rsidRPr="00AC6200">
        <w:rPr>
          <w:rFonts w:ascii="Arial" w:hAnsi="Arial" w:cs="Arial"/>
        </w:rPr>
        <w:t>.</w:t>
      </w:r>
      <w:proofErr w:type="gramEnd"/>
      <w:r w:rsidRPr="00AC6200">
        <w:rPr>
          <w:rFonts w:ascii="Arial" w:hAnsi="Arial" w:cs="Arial"/>
        </w:rPr>
        <w:t xml:space="preserve"> KB 35-7041020237/0100</w:t>
      </w:r>
    </w:p>
    <w:p w:rsidR="00AC6200" w:rsidRPr="00AC6200" w:rsidRDefault="00AC6200" w:rsidP="00AC6200">
      <w:pPr>
        <w:pStyle w:val="Bezmezer"/>
        <w:rPr>
          <w:rFonts w:ascii="Arial" w:hAnsi="Arial" w:cs="Arial"/>
          <w:b/>
        </w:rPr>
      </w:pPr>
      <w:r w:rsidRPr="00AC6200">
        <w:rPr>
          <w:rFonts w:ascii="Arial" w:hAnsi="Arial" w:cs="Arial"/>
        </w:rPr>
        <w:t>Záloha 3000,-Kč do konce dubna, doplatek 5200,-Kč do konce června 2017</w:t>
      </w:r>
      <w:r>
        <w:rPr>
          <w:rFonts w:ascii="Arial" w:hAnsi="Arial" w:cs="Arial"/>
        </w:rPr>
        <w:t>.</w:t>
      </w:r>
    </w:p>
    <w:p w:rsidR="00DE55F0" w:rsidRPr="00DE55F0" w:rsidRDefault="00DE55F0" w:rsidP="00DE55F0">
      <w:pPr>
        <w:spacing w:after="0"/>
        <w:rPr>
          <w:rFonts w:ascii="Arial" w:hAnsi="Arial" w:cs="Arial"/>
          <w:sz w:val="24"/>
          <w:szCs w:val="24"/>
        </w:rPr>
      </w:pPr>
      <w:r w:rsidRPr="00DE55F0">
        <w:rPr>
          <w:rFonts w:ascii="Arial" w:hAnsi="Arial" w:cs="Arial"/>
          <w:b/>
          <w:sz w:val="24"/>
          <w:szCs w:val="24"/>
        </w:rPr>
        <w:t xml:space="preserve">v ceně: </w:t>
      </w:r>
    </w:p>
    <w:p w:rsidR="00DE55F0" w:rsidRP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>doprava novým autobusem</w:t>
      </w:r>
    </w:p>
    <w:p w:rsidR="00DE55F0" w:rsidRP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 xml:space="preserve">7x ubytování </w:t>
      </w:r>
    </w:p>
    <w:p w:rsidR="00DE55F0" w:rsidRP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 xml:space="preserve">7x plná penze bufet, 1/2 l vody a </w:t>
      </w:r>
      <w:proofErr w:type="gramStart"/>
      <w:r w:rsidRPr="00DE55F0">
        <w:rPr>
          <w:rFonts w:ascii="Arial" w:hAnsi="Arial" w:cs="Arial"/>
          <w:lang w:eastAsia="en-US"/>
        </w:rPr>
        <w:t>1/4 l  vína</w:t>
      </w:r>
      <w:proofErr w:type="gramEnd"/>
      <w:r w:rsidRPr="00DE55F0">
        <w:rPr>
          <w:rFonts w:ascii="Arial" w:hAnsi="Arial" w:cs="Arial"/>
          <w:lang w:eastAsia="en-US"/>
        </w:rPr>
        <w:t xml:space="preserve"> na osobu u večeře a u oběda</w:t>
      </w:r>
    </w:p>
    <w:p w:rsidR="00DE55F0" w:rsidRP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 xml:space="preserve">ručníky, povlečení, </w:t>
      </w:r>
      <w:proofErr w:type="spellStart"/>
      <w:r w:rsidRPr="00DE55F0">
        <w:rPr>
          <w:rFonts w:ascii="Arial" w:hAnsi="Arial" w:cs="Arial"/>
          <w:lang w:eastAsia="en-US"/>
        </w:rPr>
        <w:t>wifi</w:t>
      </w:r>
      <w:proofErr w:type="spellEnd"/>
      <w:r w:rsidRPr="00DE55F0">
        <w:rPr>
          <w:rFonts w:ascii="Arial" w:hAnsi="Arial" w:cs="Arial"/>
          <w:lang w:eastAsia="en-US"/>
        </w:rPr>
        <w:t>, delegát, pojištění proti úpadku</w:t>
      </w:r>
    </w:p>
    <w:p w:rsidR="00DE55F0" w:rsidRPr="00DE55F0" w:rsidRDefault="00DE55F0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DE55F0" w:rsidRDefault="00684F6F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55F0" w:rsidRPr="00DE55F0">
        <w:rPr>
          <w:rFonts w:ascii="Arial" w:hAnsi="Arial" w:cs="Arial"/>
        </w:rPr>
        <w:t xml:space="preserve">ovinně se platí pobytová taxa </w:t>
      </w:r>
      <w:proofErr w:type="gramStart"/>
      <w:r w:rsidR="00DE55F0" w:rsidRPr="00DE55F0">
        <w:rPr>
          <w:rFonts w:ascii="Arial" w:hAnsi="Arial" w:cs="Arial"/>
        </w:rPr>
        <w:t>1,50  €/osoba/den</w:t>
      </w:r>
      <w:proofErr w:type="gramEnd"/>
      <w:r w:rsidR="00DE55F0" w:rsidRPr="00DE55F0">
        <w:rPr>
          <w:rFonts w:ascii="Arial" w:hAnsi="Arial" w:cs="Arial"/>
        </w:rPr>
        <w:t xml:space="preserve">  - děti do 12 let neplatí</w:t>
      </w:r>
      <w:r w:rsidR="003E0839">
        <w:rPr>
          <w:rFonts w:ascii="Arial" w:hAnsi="Arial" w:cs="Arial"/>
        </w:rPr>
        <w:t>.</w:t>
      </w:r>
    </w:p>
    <w:p w:rsidR="003E0839" w:rsidRDefault="003E0839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AC6200" w:rsidRDefault="003E0839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 případě zájmu kontaktujte vedoucí akce Vlaďku Šlosarovou 739633520</w:t>
      </w:r>
    </w:p>
    <w:p w:rsidR="003E0839" w:rsidRDefault="00CD2084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AC6200" w:rsidRPr="00F5232D">
          <w:rPr>
            <w:rStyle w:val="Hypertextovodkaz"/>
            <w:rFonts w:ascii="Arial" w:hAnsi="Arial" w:cs="Arial"/>
          </w:rPr>
          <w:t>vslosarova@domecekhorovice.cz</w:t>
        </w:r>
      </w:hyperlink>
      <w:r w:rsidR="00AC6200">
        <w:rPr>
          <w:rFonts w:ascii="Arial" w:hAnsi="Arial" w:cs="Arial"/>
        </w:rPr>
        <w:t xml:space="preserve"> </w:t>
      </w:r>
      <w:r w:rsidR="003E0839">
        <w:rPr>
          <w:rFonts w:ascii="Arial" w:hAnsi="Arial" w:cs="Arial"/>
        </w:rPr>
        <w:t xml:space="preserve"> – obdržíte přihlášku</w:t>
      </w:r>
      <w:r w:rsidR="003E7A3D">
        <w:rPr>
          <w:rFonts w:ascii="Arial" w:hAnsi="Arial" w:cs="Arial"/>
        </w:rPr>
        <w:t>.</w:t>
      </w:r>
    </w:p>
    <w:p w:rsidR="00684F6F" w:rsidRDefault="00684F6F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4F6F" w:rsidRPr="00DE55F0" w:rsidRDefault="00684F6F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DE55F0" w:rsidRPr="00DE55F0" w:rsidRDefault="00AC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Vlaďka Šlosarová</w:t>
      </w:r>
    </w:p>
    <w:sectPr w:rsidR="00DE55F0" w:rsidRPr="00DE55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00" w:rsidRDefault="00513C00" w:rsidP="00684F6F">
      <w:pPr>
        <w:spacing w:after="0" w:line="240" w:lineRule="auto"/>
      </w:pPr>
      <w:r>
        <w:separator/>
      </w:r>
    </w:p>
  </w:endnote>
  <w:endnote w:type="continuationSeparator" w:id="0">
    <w:p w:rsidR="00513C00" w:rsidRDefault="00513C00" w:rsidP="006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00" w:rsidRDefault="00513C00" w:rsidP="00684F6F">
      <w:pPr>
        <w:spacing w:after="0" w:line="240" w:lineRule="auto"/>
      </w:pPr>
      <w:r>
        <w:separator/>
      </w:r>
    </w:p>
  </w:footnote>
  <w:footnote w:type="continuationSeparator" w:id="0">
    <w:p w:rsidR="00513C00" w:rsidRDefault="00513C00" w:rsidP="006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6F" w:rsidRDefault="00684F6F">
    <w:pPr>
      <w:pStyle w:val="Zhlav"/>
    </w:pPr>
    <w:r>
      <w:rPr>
        <w:noProof/>
        <w:lang w:eastAsia="cs-CZ"/>
      </w:rPr>
      <w:drawing>
        <wp:inline distT="0" distB="0" distL="0" distR="0">
          <wp:extent cx="5667375" cy="781050"/>
          <wp:effectExtent l="0" t="0" r="9525" b="0"/>
          <wp:docPr id="2" name="Obrázek 2" descr="hlavi-ka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-ka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B14"/>
    <w:multiLevelType w:val="hybridMultilevel"/>
    <w:tmpl w:val="B308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94075"/>
    <w:rsid w:val="003E0839"/>
    <w:rsid w:val="003E7A3D"/>
    <w:rsid w:val="00403A6D"/>
    <w:rsid w:val="00513C00"/>
    <w:rsid w:val="00557EBB"/>
    <w:rsid w:val="006457B9"/>
    <w:rsid w:val="00684F6F"/>
    <w:rsid w:val="00AA0712"/>
    <w:rsid w:val="00AC6200"/>
    <w:rsid w:val="00C1102C"/>
    <w:rsid w:val="00CD2084"/>
    <w:rsid w:val="00DE55F0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7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F6F"/>
  </w:style>
  <w:style w:type="paragraph" w:styleId="Zpat">
    <w:name w:val="footer"/>
    <w:basedOn w:val="Normln"/>
    <w:link w:val="Zpat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F6F"/>
  </w:style>
  <w:style w:type="paragraph" w:styleId="Bezmezer">
    <w:name w:val="No Spacing"/>
    <w:uiPriority w:val="1"/>
    <w:qFormat/>
    <w:rsid w:val="00684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7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F6F"/>
  </w:style>
  <w:style w:type="paragraph" w:styleId="Zpat">
    <w:name w:val="footer"/>
    <w:basedOn w:val="Normln"/>
    <w:link w:val="Zpat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F6F"/>
  </w:style>
  <w:style w:type="paragraph" w:styleId="Bezmezer">
    <w:name w:val="No Spacing"/>
    <w:uiPriority w:val="1"/>
    <w:qFormat/>
    <w:rsid w:val="0068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slosarova@domecekhor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Tomáš Klokočník</cp:lastModifiedBy>
  <cp:revision>2</cp:revision>
  <cp:lastPrinted>2017-01-02T13:26:00Z</cp:lastPrinted>
  <dcterms:created xsi:type="dcterms:W3CDTF">2017-01-23T13:05:00Z</dcterms:created>
  <dcterms:modified xsi:type="dcterms:W3CDTF">2017-01-23T13:05:00Z</dcterms:modified>
</cp:coreProperties>
</file>